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09433C90" w:rsidR="00BC159D" w:rsidRDefault="003F286F" w:rsidP="000C65B0">
      <w:pPr>
        <w:spacing w:after="0" w:line="240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Immerse yourself in eighteenth-century culture at </w:t>
      </w:r>
      <w:r w:rsidR="009331DB">
        <w:rPr>
          <w:sz w:val="40"/>
          <w:szCs w:val="40"/>
        </w:rPr>
        <w:t>Armagh</w:t>
      </w:r>
      <w:r>
        <w:rPr>
          <w:sz w:val="40"/>
          <w:szCs w:val="40"/>
        </w:rPr>
        <w:t>’s</w:t>
      </w:r>
      <w:r w:rsidR="009331DB">
        <w:rPr>
          <w:sz w:val="40"/>
          <w:szCs w:val="40"/>
        </w:rPr>
        <w:t xml:space="preserve"> Georgian</w:t>
      </w:r>
      <w:r>
        <w:rPr>
          <w:sz w:val="40"/>
          <w:szCs w:val="40"/>
        </w:rPr>
        <w:t xml:space="preserve"> Festival</w:t>
      </w:r>
    </w:p>
    <w:p w14:paraId="4660C7EE" w14:textId="77777777" w:rsidR="00D501F1" w:rsidRDefault="00D501F1" w:rsidP="000C65B0">
      <w:pPr>
        <w:spacing w:after="0" w:line="240" w:lineRule="auto"/>
        <w:contextualSpacing/>
        <w:rPr>
          <w:rFonts w:ascii="Calibri" w:eastAsia="Aptos" w:hAnsi="Calibri" w:cs="Calibri"/>
          <w:i/>
          <w:iCs/>
        </w:rPr>
      </w:pPr>
    </w:p>
    <w:p w14:paraId="4581AC8C" w14:textId="0B409AC9" w:rsidR="00A6223B" w:rsidRDefault="00A6223B" w:rsidP="009C19A8">
      <w:pPr>
        <w:spacing w:line="276" w:lineRule="auto"/>
        <w:rPr>
          <w:i/>
          <w:iCs/>
        </w:rPr>
      </w:pPr>
      <w:r>
        <w:rPr>
          <w:i/>
          <w:iCs/>
        </w:rPr>
        <w:t xml:space="preserve">The historic city of Armagh celebrates its Georgian heritage in an award-winning festival </w:t>
      </w:r>
      <w:r w:rsidR="00412A3E">
        <w:rPr>
          <w:i/>
          <w:iCs/>
        </w:rPr>
        <w:t xml:space="preserve">full </w:t>
      </w:r>
      <w:r>
        <w:rPr>
          <w:i/>
          <w:iCs/>
        </w:rPr>
        <w:t>of spectacle and immersive fun.</w:t>
      </w:r>
    </w:p>
    <w:p w14:paraId="0E77D55C" w14:textId="780195ED" w:rsidR="00A84876" w:rsidRDefault="00A6223B" w:rsidP="009C19A8">
      <w:pPr>
        <w:spacing w:line="276" w:lineRule="auto"/>
      </w:pPr>
      <w:r>
        <w:t>T</w:t>
      </w:r>
      <w:r w:rsidRPr="0067123C">
        <w:t xml:space="preserve">he </w:t>
      </w:r>
      <w:r>
        <w:t>annual</w:t>
      </w:r>
      <w:r w:rsidRPr="0067123C">
        <w:t xml:space="preserve"> </w:t>
      </w:r>
      <w:hyperlink r:id="rId7" w:history="1">
        <w:r w:rsidRPr="002C743B">
          <w:rPr>
            <w:rStyle w:val="Hyperlink"/>
          </w:rPr>
          <w:t>Georgian Festival</w:t>
        </w:r>
      </w:hyperlink>
      <w:r>
        <w:t xml:space="preserve"> (2</w:t>
      </w:r>
      <w:r w:rsidR="00412A3E">
        <w:t>7–30</w:t>
      </w:r>
      <w:r>
        <w:t xml:space="preserve"> </w:t>
      </w:r>
      <w:r w:rsidRPr="0067123C">
        <w:t>November</w:t>
      </w:r>
      <w:r>
        <w:t xml:space="preserve">) </w:t>
      </w:r>
      <w:r w:rsidR="00A84876">
        <w:t>transforms Armagh into a</w:t>
      </w:r>
      <w:r>
        <w:t xml:space="preserve"> late eighteenth-century </w:t>
      </w:r>
      <w:r w:rsidR="00A84876">
        <w:t>city with costumed characters roving its historic streets</w:t>
      </w:r>
      <w:r w:rsidR="00384D77">
        <w:t>,</w:t>
      </w:r>
      <w:r w:rsidR="00A84876">
        <w:t xml:space="preserve"> and tours, talks, theatre, music and foodie events </w:t>
      </w:r>
      <w:r w:rsidR="00384D77">
        <w:t>delving into</w:t>
      </w:r>
      <w:r w:rsidR="00A84876">
        <w:t xml:space="preserve"> all aspects of Georgian life.</w:t>
      </w:r>
    </w:p>
    <w:p w14:paraId="3C53441E" w14:textId="53FBA305" w:rsidR="00E135F2" w:rsidRDefault="00A13403" w:rsidP="009C19A8">
      <w:pPr>
        <w:spacing w:line="276" w:lineRule="auto"/>
      </w:pPr>
      <w:hyperlink r:id="rId8" w:history="1">
        <w:r w:rsidRPr="009B3D12">
          <w:rPr>
            <w:rStyle w:val="Hyperlink"/>
            <w:lang w:val="en-US"/>
          </w:rPr>
          <w:t>Armagh</w:t>
        </w:r>
      </w:hyperlink>
      <w:r>
        <w:rPr>
          <w:lang w:val="en-US"/>
        </w:rPr>
        <w:t xml:space="preserve"> is </w:t>
      </w:r>
      <w:r w:rsidRPr="008068CF">
        <w:rPr>
          <w:lang w:val="en-US"/>
        </w:rPr>
        <w:t>Ireland’s ecclesiastical capital</w:t>
      </w:r>
      <w:r>
        <w:t xml:space="preserve"> and its</w:t>
      </w:r>
      <w:r w:rsidR="00E135F2">
        <w:t xml:space="preserve"> Georgian architecture </w:t>
      </w:r>
      <w:r w:rsidR="00396A1C">
        <w:t xml:space="preserve">and heritage </w:t>
      </w:r>
      <w:r w:rsidR="00E135F2">
        <w:t xml:space="preserve">owes its existence to Archbishop Robinson who, on taking up his position in 1765, commissioned many public buildings and spaces that gave the city its architectural elegance. </w:t>
      </w:r>
    </w:p>
    <w:p w14:paraId="20A1DCD5" w14:textId="47FC8795" w:rsidR="00A84876" w:rsidRDefault="00E135F2" w:rsidP="009C19A8">
      <w:pPr>
        <w:spacing w:line="276" w:lineRule="auto"/>
      </w:pPr>
      <w:r>
        <w:t>The festival’s g</w:t>
      </w:r>
      <w:r w:rsidR="00384D77">
        <w:t xml:space="preserve">uided </w:t>
      </w:r>
      <w:r w:rsidR="00384D77" w:rsidRPr="004E2A6B">
        <w:t>walking tours</w:t>
      </w:r>
      <w:r w:rsidR="00384D77">
        <w:t xml:space="preserve"> explore </w:t>
      </w:r>
      <w:r w:rsidR="00587CF8">
        <w:t xml:space="preserve">the city’s historic buildings, </w:t>
      </w:r>
      <w:r>
        <w:t xml:space="preserve">discover its Georgian art, unearth </w:t>
      </w:r>
      <w:r w:rsidR="00587CF8">
        <w:t xml:space="preserve">its </w:t>
      </w:r>
      <w:r w:rsidR="00D71D7D">
        <w:t>ghosts</w:t>
      </w:r>
      <w:r w:rsidR="00587CF8">
        <w:t xml:space="preserve"> and</w:t>
      </w:r>
      <w:r w:rsidR="00D71D7D">
        <w:t xml:space="preserve"> </w:t>
      </w:r>
      <w:r>
        <w:t xml:space="preserve">savour </w:t>
      </w:r>
      <w:r w:rsidR="00CA4346">
        <w:t xml:space="preserve">its </w:t>
      </w:r>
      <w:r w:rsidR="00D71D7D">
        <w:t>gourmet food</w:t>
      </w:r>
      <w:r w:rsidR="00295049">
        <w:t>.</w:t>
      </w:r>
      <w:r w:rsidR="00587CF8">
        <w:t xml:space="preserve"> </w:t>
      </w:r>
      <w:r w:rsidR="00295049">
        <w:t>Meanwhile, t</w:t>
      </w:r>
      <w:r w:rsidR="00587CF8">
        <w:t xml:space="preserve">he </w:t>
      </w:r>
      <w:r w:rsidR="00D71D7D">
        <w:t>Not so Gorgeous Georgians</w:t>
      </w:r>
      <w:r w:rsidR="00587CF8">
        <w:t xml:space="preserve"> </w:t>
      </w:r>
      <w:r w:rsidR="00CA4346">
        <w:t xml:space="preserve">tour </w:t>
      </w:r>
      <w:r w:rsidR="00587CF8">
        <w:t xml:space="preserve">reveals the less appealing underbelly of Georgian society. </w:t>
      </w:r>
      <w:r w:rsidR="00D71D7D">
        <w:t xml:space="preserve"> </w:t>
      </w:r>
    </w:p>
    <w:p w14:paraId="7E5F7BD3" w14:textId="15B554ED" w:rsidR="009C19A8" w:rsidRDefault="00527A56" w:rsidP="009C19A8">
      <w:pPr>
        <w:spacing w:line="276" w:lineRule="auto"/>
      </w:pPr>
      <w:r>
        <w:t xml:space="preserve">For an authentic Georgian culinary experience, you can book the </w:t>
      </w:r>
      <w:hyperlink r:id="rId9" w:history="1">
        <w:r w:rsidRPr="00321B99">
          <w:rPr>
            <w:rStyle w:val="Hyperlink"/>
          </w:rPr>
          <w:t>Highwayman’s Banquet</w:t>
        </w:r>
      </w:hyperlink>
      <w:r>
        <w:t xml:space="preserve"> in the imposing Archbishop’s Palace and </w:t>
      </w:r>
      <w:r w:rsidR="006E5348">
        <w:t>tuck into</w:t>
      </w:r>
      <w:r>
        <w:t xml:space="preserve"> a </w:t>
      </w:r>
      <w:r w:rsidR="006E5348">
        <w:t xml:space="preserve">gourmet </w:t>
      </w:r>
      <w:r w:rsidRPr="00542043">
        <w:t xml:space="preserve">feast </w:t>
      </w:r>
      <w:r>
        <w:t xml:space="preserve">while </w:t>
      </w:r>
      <w:r w:rsidRPr="00542043">
        <w:t>listen</w:t>
      </w:r>
      <w:r>
        <w:t>ing</w:t>
      </w:r>
      <w:r w:rsidRPr="00542043">
        <w:t xml:space="preserve"> to tales and tunes </w:t>
      </w:r>
      <w:r>
        <w:t>about</w:t>
      </w:r>
      <w:r w:rsidRPr="00542043">
        <w:t xml:space="preserve"> </w:t>
      </w:r>
      <w:r>
        <w:t>n</w:t>
      </w:r>
      <w:r w:rsidRPr="00542043">
        <w:t xml:space="preserve">otorious </w:t>
      </w:r>
      <w:r>
        <w:t>h</w:t>
      </w:r>
      <w:r w:rsidRPr="00542043">
        <w:t xml:space="preserve">ighwaymen </w:t>
      </w:r>
      <w:r>
        <w:t>and</w:t>
      </w:r>
      <w:r w:rsidRPr="00542043">
        <w:t xml:space="preserve"> </w:t>
      </w:r>
      <w:r>
        <w:t>r</w:t>
      </w:r>
      <w:r w:rsidRPr="00542043">
        <w:t>apparees</w:t>
      </w:r>
      <w:r>
        <w:t xml:space="preserve">. </w:t>
      </w:r>
      <w:r w:rsidR="006E5348">
        <w:t>Or enjoy an evening at the opera</w:t>
      </w:r>
      <w:r w:rsidR="00057B6B">
        <w:t>,</w:t>
      </w:r>
      <w:r w:rsidR="006E5348">
        <w:t xml:space="preserve"> </w:t>
      </w:r>
      <w:r w:rsidR="00A97B88">
        <w:t xml:space="preserve">where </w:t>
      </w:r>
      <w:r w:rsidR="006E5348">
        <w:t>the music and costumes reflect the elegance of the Georgian era.</w:t>
      </w:r>
    </w:p>
    <w:p w14:paraId="618D1012" w14:textId="797ACC1A" w:rsidR="00A6223B" w:rsidRDefault="006E5348" w:rsidP="009C19A8">
      <w:pPr>
        <w:spacing w:line="276" w:lineRule="auto"/>
      </w:pPr>
      <w:r>
        <w:t>Spirited m</w:t>
      </w:r>
      <w:r w:rsidR="00527A56">
        <w:t xml:space="preserve">ock trials at the courthouse give a taste of Georgian </w:t>
      </w:r>
      <w:r w:rsidR="00E13402">
        <w:t xml:space="preserve">justice and offer the unique chance to join the jury and have your say. And at the </w:t>
      </w:r>
      <w:hyperlink r:id="rId10" w:history="1">
        <w:r w:rsidR="00E13402" w:rsidRPr="00B47CC1">
          <w:rPr>
            <w:rStyle w:val="Hyperlink"/>
          </w:rPr>
          <w:t>County Museum</w:t>
        </w:r>
      </w:hyperlink>
      <w:r w:rsidR="00E13402">
        <w:t xml:space="preserve"> you can meet Georgian characters, find out about fashions and etiquette and even dress up in Georgian finery for a keepsake photo. </w:t>
      </w:r>
    </w:p>
    <w:p w14:paraId="11A62793" w14:textId="7E0AA2FF" w:rsidR="000A44CC" w:rsidRDefault="00AE2326" w:rsidP="009C19A8">
      <w:pPr>
        <w:spacing w:line="276" w:lineRule="auto"/>
      </w:pPr>
      <w:r>
        <w:t xml:space="preserve">Armagh’s historic tree-lined Mall </w:t>
      </w:r>
      <w:r w:rsidR="00E91855">
        <w:t>will be</w:t>
      </w:r>
      <w:r>
        <w:t xml:space="preserve"> the hub of the artisan market featuring some 100 stalls </w:t>
      </w:r>
      <w:r w:rsidRPr="006640D4">
        <w:t xml:space="preserve">hosted by traders in traditional costume </w:t>
      </w:r>
      <w:r>
        <w:t>selling food, gifts and crafts.</w:t>
      </w:r>
      <w:r w:rsidR="00A97B88">
        <w:t xml:space="preserve"> </w:t>
      </w:r>
      <w:r w:rsidR="00E91855">
        <w:t xml:space="preserve">You can also tour the city in a horse-drawn carriage, observe the skills of a </w:t>
      </w:r>
      <w:r w:rsidR="00E91855" w:rsidRPr="006640D4">
        <w:t>portrait silhouette cutt</w:t>
      </w:r>
      <w:r w:rsidR="00E91855">
        <w:t>er</w:t>
      </w:r>
      <w:r w:rsidR="00A97B88">
        <w:t xml:space="preserve"> </w:t>
      </w:r>
      <w:r w:rsidR="003F286F">
        <w:t xml:space="preserve">and eavesdrop on Georgian ladies or businessmen at living history events. </w:t>
      </w:r>
      <w:r w:rsidR="00396A1C">
        <w:t xml:space="preserve">And on </w:t>
      </w:r>
      <w:r w:rsidR="00D75185">
        <w:t xml:space="preserve">the </w:t>
      </w:r>
      <w:r w:rsidR="00396A1C">
        <w:t>Friday and Saturday evenings, Christmas l</w:t>
      </w:r>
      <w:r w:rsidR="000A44CC">
        <w:t>ight show</w:t>
      </w:r>
      <w:r w:rsidR="00396A1C">
        <w:t>s will illuminate the Market House with festive images.</w:t>
      </w:r>
    </w:p>
    <w:p w14:paraId="26C8D90F" w14:textId="18F02C87" w:rsidR="009C19A8" w:rsidRDefault="00396A1C" w:rsidP="00A3590C">
      <w:pPr>
        <w:spacing w:line="276" w:lineRule="auto"/>
      </w:pPr>
      <w:r>
        <w:t xml:space="preserve">With so much happening it might be hard to make the most of the weekend. To help, the organisers have suggested </w:t>
      </w:r>
      <w:hyperlink r:id="rId11" w:history="1">
        <w:r w:rsidRPr="00F7072F">
          <w:rPr>
            <w:rStyle w:val="Hyperlink"/>
          </w:rPr>
          <w:t>itineraries</w:t>
        </w:r>
      </w:hyperlink>
      <w:r>
        <w:t xml:space="preserve"> for families, couples and art and culture lovers.</w:t>
      </w:r>
    </w:p>
    <w:p w14:paraId="435BF329" w14:textId="230E787A" w:rsidR="00F04D33" w:rsidRDefault="00A13403" w:rsidP="00A3590C">
      <w:pPr>
        <w:spacing w:line="276" w:lineRule="auto"/>
      </w:pPr>
      <w:r>
        <w:t xml:space="preserve">Festival-goers who want to stay right in the heart of the action should consider booking into </w:t>
      </w:r>
      <w:hyperlink r:id="rId12" w:history="1">
        <w:r w:rsidRPr="00817E1A">
          <w:rPr>
            <w:rStyle w:val="Hyperlink"/>
          </w:rPr>
          <w:t>Armagh City Hotel</w:t>
        </w:r>
      </w:hyperlink>
      <w:r>
        <w:t xml:space="preserve">. The hotel is offering special </w:t>
      </w:r>
      <w:hyperlink r:id="rId13" w:history="1">
        <w:r w:rsidRPr="00A3590C">
          <w:t>packages</w:t>
        </w:r>
      </w:hyperlink>
      <w:r>
        <w:t xml:space="preserve"> over one and two nights</w:t>
      </w:r>
      <w:r w:rsidRPr="00A144F5">
        <w:t xml:space="preserve"> </w:t>
      </w:r>
      <w:r>
        <w:t xml:space="preserve">that include tickets to some festival highlights. Or why not </w:t>
      </w:r>
      <w:r w:rsidR="00EA1F6C">
        <w:t xml:space="preserve">continue the immersion with a stay in </w:t>
      </w:r>
      <w:hyperlink r:id="rId14" w:history="1">
        <w:r w:rsidR="00EA1F6C" w:rsidRPr="007B5976">
          <w:rPr>
            <w:rStyle w:val="Hyperlink"/>
          </w:rPr>
          <w:t>Charlemont House,</w:t>
        </w:r>
      </w:hyperlink>
      <w:r w:rsidR="00EA1F6C">
        <w:t xml:space="preserve"> a Georgian style boutique hotel with old world charm</w:t>
      </w:r>
      <w:r w:rsidR="00FF6150">
        <w:t>,</w:t>
      </w:r>
      <w:r w:rsidR="00EA1F6C">
        <w:t xml:space="preserve"> which is just a 15-minute drive from Armagh city. </w:t>
      </w:r>
    </w:p>
    <w:p w14:paraId="45B577B6" w14:textId="26B403C8" w:rsidR="00A3590C" w:rsidRDefault="009C19A8" w:rsidP="00A3590C">
      <w:pPr>
        <w:spacing w:line="276" w:lineRule="auto"/>
      </w:pPr>
      <w:r>
        <w:t xml:space="preserve">If you want to combine a visit to the festival with a luxurious spa retreat in a castle hotel, </w:t>
      </w:r>
      <w:hyperlink r:id="rId15" w:history="1">
        <w:r w:rsidRPr="008E2E10">
          <w:rPr>
            <w:rStyle w:val="Hyperlink"/>
          </w:rPr>
          <w:t>Killeavy Castle Estate</w:t>
        </w:r>
      </w:hyperlink>
      <w:r>
        <w:t xml:space="preserve"> in Newry fits the bill.</w:t>
      </w:r>
      <w:r w:rsidR="00A3590C" w:rsidRPr="00A3590C">
        <w:t xml:space="preserve"> </w:t>
      </w:r>
      <w:r w:rsidR="00A3590C">
        <w:t>The four-star hotel is set in a secluded country estate in the stunning Slieve Gullion area.</w:t>
      </w:r>
    </w:p>
    <w:p w14:paraId="305B92CE" w14:textId="265BCC47" w:rsidR="00A3590C" w:rsidRDefault="00A3590C" w:rsidP="00A3590C">
      <w:pPr>
        <w:spacing w:line="276" w:lineRule="auto"/>
      </w:pPr>
      <w:r>
        <w:t xml:space="preserve">And after the festival ends, there is plenty more to do and see in Armagh. The city has a host of </w:t>
      </w:r>
      <w:r w:rsidRPr="00BB4442">
        <w:t>museums</w:t>
      </w:r>
      <w:r>
        <w:t>,</w:t>
      </w:r>
      <w:r w:rsidRPr="00BB4442">
        <w:t xml:space="preserve"> </w:t>
      </w:r>
      <w:r>
        <w:t xml:space="preserve">a </w:t>
      </w:r>
      <w:r w:rsidRPr="00BB4442">
        <w:t>planetarium</w:t>
      </w:r>
      <w:r>
        <w:t xml:space="preserve"> and </w:t>
      </w:r>
      <w:r w:rsidRPr="00BB4442">
        <w:t xml:space="preserve">two </w:t>
      </w:r>
      <w:r>
        <w:t xml:space="preserve">magnificent </w:t>
      </w:r>
      <w:r w:rsidRPr="00BB4442">
        <w:t>cathedrals dedicated to St Patrick</w:t>
      </w:r>
      <w:r>
        <w:t xml:space="preserve">, while beyond there </w:t>
      </w:r>
      <w:r>
        <w:lastRenderedPageBreak/>
        <w:t xml:space="preserve">is an ancient landscape to explore including the fascinating </w:t>
      </w:r>
      <w:hyperlink r:id="rId16" w:history="1">
        <w:r w:rsidRPr="00FB280C">
          <w:rPr>
            <w:rStyle w:val="Hyperlink"/>
          </w:rPr>
          <w:t>Navan Centre &amp; Fort</w:t>
        </w:r>
      </w:hyperlink>
      <w:r>
        <w:t>, o</w:t>
      </w:r>
      <w:r w:rsidRPr="00FB280C">
        <w:t>ne of Ireland’s most famous and important archaeological sites</w:t>
      </w:r>
      <w:r>
        <w:t>.</w:t>
      </w:r>
    </w:p>
    <w:p w14:paraId="7EA8125F" w14:textId="71870267" w:rsidR="00D82A72" w:rsidRDefault="00D31DFC" w:rsidP="003E642B">
      <w:pPr>
        <w:spacing w:after="0" w:line="240" w:lineRule="auto"/>
        <w:contextualSpacing/>
      </w:pPr>
      <w:hyperlink r:id="rId17" w:history="1">
        <w:r w:rsidRPr="00007B70">
          <w:rPr>
            <w:rStyle w:val="Hyperlink"/>
          </w:rPr>
          <w:t>www.ireland.com</w:t>
        </w:r>
      </w:hyperlink>
      <w:r w:rsidR="00D82A72">
        <w:br/>
      </w:r>
    </w:p>
    <w:p w14:paraId="1ED91543" w14:textId="77777777" w:rsidR="006735ED" w:rsidRDefault="006735ED" w:rsidP="003E642B">
      <w:pPr>
        <w:spacing w:after="0" w:line="240" w:lineRule="auto"/>
        <w:contextualSpacing/>
      </w:pPr>
    </w:p>
    <w:sectPr w:rsidR="006735E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7B547" w14:textId="77777777" w:rsidR="00E40E4D" w:rsidRDefault="00E40E4D" w:rsidP="008B6290">
      <w:pPr>
        <w:spacing w:after="0" w:line="240" w:lineRule="auto"/>
      </w:pPr>
      <w:r>
        <w:separator/>
      </w:r>
    </w:p>
  </w:endnote>
  <w:endnote w:type="continuationSeparator" w:id="0">
    <w:p w14:paraId="414BE0E8" w14:textId="77777777" w:rsidR="00E40E4D" w:rsidRDefault="00E40E4D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924FA" w14:textId="77777777" w:rsidR="00E40E4D" w:rsidRDefault="00E40E4D" w:rsidP="008B6290">
      <w:pPr>
        <w:spacing w:after="0" w:line="240" w:lineRule="auto"/>
      </w:pPr>
      <w:r>
        <w:separator/>
      </w:r>
    </w:p>
  </w:footnote>
  <w:footnote w:type="continuationSeparator" w:id="0">
    <w:p w14:paraId="51073E09" w14:textId="77777777" w:rsidR="00E40E4D" w:rsidRDefault="00E40E4D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6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496823"/>
    <w:multiLevelType w:val="hybridMultilevel"/>
    <w:tmpl w:val="C570D5F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2"/>
  </w:num>
  <w:num w:numId="4" w16cid:durableId="134564392">
    <w:abstractNumId w:val="34"/>
  </w:num>
  <w:num w:numId="5" w16cid:durableId="325789571">
    <w:abstractNumId w:val="75"/>
  </w:num>
  <w:num w:numId="6" w16cid:durableId="648823913">
    <w:abstractNumId w:val="73"/>
  </w:num>
  <w:num w:numId="7" w16cid:durableId="644235930">
    <w:abstractNumId w:val="48"/>
  </w:num>
  <w:num w:numId="8" w16cid:durableId="1559049865">
    <w:abstractNumId w:val="29"/>
  </w:num>
  <w:num w:numId="9" w16cid:durableId="125065349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6"/>
  </w:num>
  <w:num w:numId="11" w16cid:durableId="1451509091">
    <w:abstractNumId w:val="65"/>
  </w:num>
  <w:num w:numId="12" w16cid:durableId="573009062">
    <w:abstractNumId w:val="67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6"/>
  </w:num>
  <w:num w:numId="17" w16cid:durableId="53547795">
    <w:abstractNumId w:val="69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9"/>
  </w:num>
  <w:num w:numId="20" w16cid:durableId="718289419">
    <w:abstractNumId w:val="32"/>
  </w:num>
  <w:num w:numId="21" w16cid:durableId="681124671">
    <w:abstractNumId w:val="57"/>
  </w:num>
  <w:num w:numId="22" w16cid:durableId="316805630">
    <w:abstractNumId w:val="78"/>
  </w:num>
  <w:num w:numId="23" w16cid:durableId="68430002">
    <w:abstractNumId w:val="25"/>
  </w:num>
  <w:num w:numId="24" w16cid:durableId="1751848891">
    <w:abstractNumId w:val="43"/>
  </w:num>
  <w:num w:numId="25" w16cid:durableId="573395308">
    <w:abstractNumId w:val="49"/>
  </w:num>
  <w:num w:numId="26" w16cid:durableId="1243027530">
    <w:abstractNumId w:val="13"/>
  </w:num>
  <w:num w:numId="27" w16cid:durableId="247349511">
    <w:abstractNumId w:val="38"/>
  </w:num>
  <w:num w:numId="28" w16cid:durableId="1441416666">
    <w:abstractNumId w:val="41"/>
  </w:num>
  <w:num w:numId="29" w16cid:durableId="1765691249">
    <w:abstractNumId w:val="27"/>
  </w:num>
  <w:num w:numId="30" w16cid:durableId="2006594447">
    <w:abstractNumId w:val="55"/>
  </w:num>
  <w:num w:numId="31" w16cid:durableId="1193494503">
    <w:abstractNumId w:val="79"/>
  </w:num>
  <w:num w:numId="32" w16cid:durableId="1639873449">
    <w:abstractNumId w:val="47"/>
  </w:num>
  <w:num w:numId="33" w16cid:durableId="40716184">
    <w:abstractNumId w:val="66"/>
  </w:num>
  <w:num w:numId="34" w16cid:durableId="382022426">
    <w:abstractNumId w:val="5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9"/>
  </w:num>
  <w:num w:numId="36" w16cid:durableId="360202294">
    <w:abstractNumId w:val="5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6"/>
  </w:num>
  <w:num w:numId="42" w16cid:durableId="2035568056">
    <w:abstractNumId w:val="53"/>
  </w:num>
  <w:num w:numId="43" w16cid:durableId="736319760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2"/>
  </w:num>
  <w:num w:numId="45" w16cid:durableId="1646858133">
    <w:abstractNumId w:val="31"/>
  </w:num>
  <w:num w:numId="46" w16cid:durableId="1414005728">
    <w:abstractNumId w:val="62"/>
  </w:num>
  <w:num w:numId="47" w16cid:durableId="1106391411">
    <w:abstractNumId w:val="40"/>
  </w:num>
  <w:num w:numId="48" w16cid:durableId="2033454118">
    <w:abstractNumId w:val="77"/>
  </w:num>
  <w:num w:numId="49" w16cid:durableId="589392878">
    <w:abstractNumId w:val="70"/>
  </w:num>
  <w:num w:numId="50" w16cid:durableId="887105657">
    <w:abstractNumId w:val="6"/>
  </w:num>
  <w:num w:numId="51" w16cid:durableId="659892536">
    <w:abstractNumId w:val="63"/>
  </w:num>
  <w:num w:numId="52" w16cid:durableId="1723945509">
    <w:abstractNumId w:val="18"/>
  </w:num>
  <w:num w:numId="53" w16cid:durableId="7830398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4"/>
  </w:num>
  <w:num w:numId="55" w16cid:durableId="1108699514">
    <w:abstractNumId w:val="18"/>
  </w:num>
  <w:num w:numId="56" w16cid:durableId="1192960101">
    <w:abstractNumId w:val="45"/>
  </w:num>
  <w:num w:numId="57" w16cid:durableId="1652633818">
    <w:abstractNumId w:val="14"/>
  </w:num>
  <w:num w:numId="58" w16cid:durableId="18746413">
    <w:abstractNumId w:val="17"/>
  </w:num>
  <w:num w:numId="59" w16cid:durableId="1858932974">
    <w:abstractNumId w:val="8"/>
  </w:num>
  <w:num w:numId="60" w16cid:durableId="581991400">
    <w:abstractNumId w:val="28"/>
  </w:num>
  <w:num w:numId="61" w16cid:durableId="642081920">
    <w:abstractNumId w:val="60"/>
  </w:num>
  <w:num w:numId="62" w16cid:durableId="29040272">
    <w:abstractNumId w:val="4"/>
  </w:num>
  <w:num w:numId="63" w16cid:durableId="1574268674">
    <w:abstractNumId w:val="54"/>
  </w:num>
  <w:num w:numId="64" w16cid:durableId="1439446327">
    <w:abstractNumId w:val="52"/>
  </w:num>
  <w:num w:numId="65" w16cid:durableId="1990205327">
    <w:abstractNumId w:val="58"/>
  </w:num>
  <w:num w:numId="66" w16cid:durableId="2079595800">
    <w:abstractNumId w:val="30"/>
  </w:num>
  <w:num w:numId="67" w16cid:durableId="1681421872">
    <w:abstractNumId w:val="11"/>
  </w:num>
  <w:num w:numId="68" w16cid:durableId="2145199125">
    <w:abstractNumId w:val="64"/>
  </w:num>
  <w:num w:numId="69" w16cid:durableId="269630944">
    <w:abstractNumId w:val="35"/>
  </w:num>
  <w:num w:numId="70" w16cid:durableId="1364751627">
    <w:abstractNumId w:val="24"/>
  </w:num>
  <w:num w:numId="71" w16cid:durableId="1656454566">
    <w:abstractNumId w:val="20"/>
  </w:num>
  <w:num w:numId="72" w16cid:durableId="2024892641">
    <w:abstractNumId w:val="68"/>
  </w:num>
  <w:num w:numId="73" w16cid:durableId="18151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5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36"/>
  </w:num>
  <w:num w:numId="77" w16cid:durableId="1438795413">
    <w:abstractNumId w:val="16"/>
  </w:num>
  <w:num w:numId="78" w16cid:durableId="1701588253">
    <w:abstractNumId w:val="76"/>
  </w:num>
  <w:num w:numId="79" w16cid:durableId="2094276883">
    <w:abstractNumId w:val="72"/>
  </w:num>
  <w:num w:numId="80" w16cid:durableId="439951785">
    <w:abstractNumId w:val="51"/>
    <w:lvlOverride w:ilvl="0">
      <w:lvl w:ilvl="0">
        <w:numFmt w:val="upperLetter"/>
        <w:lvlText w:val="%1."/>
        <w:lvlJc w:val="left"/>
      </w:lvl>
    </w:lvlOverride>
  </w:num>
  <w:num w:numId="81" w16cid:durableId="128996686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2DC1"/>
    <w:rsid w:val="00035235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57B6B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10D4"/>
    <w:rsid w:val="0009258E"/>
    <w:rsid w:val="0009287B"/>
    <w:rsid w:val="00096E42"/>
    <w:rsid w:val="000971B6"/>
    <w:rsid w:val="00097451"/>
    <w:rsid w:val="00097B02"/>
    <w:rsid w:val="00097C6C"/>
    <w:rsid w:val="000A3074"/>
    <w:rsid w:val="000A3933"/>
    <w:rsid w:val="000A3B7D"/>
    <w:rsid w:val="000A44CC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C65B0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132"/>
    <w:rsid w:val="001856EC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5D3A"/>
    <w:rsid w:val="00255D8B"/>
    <w:rsid w:val="002573CD"/>
    <w:rsid w:val="0026006F"/>
    <w:rsid w:val="002600C7"/>
    <w:rsid w:val="00261A29"/>
    <w:rsid w:val="00265E6F"/>
    <w:rsid w:val="002660A8"/>
    <w:rsid w:val="00270316"/>
    <w:rsid w:val="0027034B"/>
    <w:rsid w:val="0027063E"/>
    <w:rsid w:val="002722F7"/>
    <w:rsid w:val="00272711"/>
    <w:rsid w:val="002727F5"/>
    <w:rsid w:val="00275022"/>
    <w:rsid w:val="00280299"/>
    <w:rsid w:val="00280679"/>
    <w:rsid w:val="00280B62"/>
    <w:rsid w:val="002811EA"/>
    <w:rsid w:val="00281BA5"/>
    <w:rsid w:val="00282F3A"/>
    <w:rsid w:val="0028386F"/>
    <w:rsid w:val="00286740"/>
    <w:rsid w:val="0028703B"/>
    <w:rsid w:val="002871AE"/>
    <w:rsid w:val="00292CF8"/>
    <w:rsid w:val="00293476"/>
    <w:rsid w:val="00294F61"/>
    <w:rsid w:val="00295049"/>
    <w:rsid w:val="002965F9"/>
    <w:rsid w:val="002A2767"/>
    <w:rsid w:val="002A2B86"/>
    <w:rsid w:val="002A3615"/>
    <w:rsid w:val="002A5068"/>
    <w:rsid w:val="002A5145"/>
    <w:rsid w:val="002A6C42"/>
    <w:rsid w:val="002A6C59"/>
    <w:rsid w:val="002B24F0"/>
    <w:rsid w:val="002B3E43"/>
    <w:rsid w:val="002B4075"/>
    <w:rsid w:val="002B635A"/>
    <w:rsid w:val="002C4385"/>
    <w:rsid w:val="002C4A23"/>
    <w:rsid w:val="002C69FB"/>
    <w:rsid w:val="002C7D9C"/>
    <w:rsid w:val="002C7F71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06FE"/>
    <w:rsid w:val="003117D4"/>
    <w:rsid w:val="00311B24"/>
    <w:rsid w:val="003170A2"/>
    <w:rsid w:val="00321B99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4D77"/>
    <w:rsid w:val="00385708"/>
    <w:rsid w:val="00387439"/>
    <w:rsid w:val="00387777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6A1C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F0290"/>
    <w:rsid w:val="003F158A"/>
    <w:rsid w:val="003F1EA7"/>
    <w:rsid w:val="003F2624"/>
    <w:rsid w:val="003F286F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1213A"/>
    <w:rsid w:val="00412A3E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491"/>
    <w:rsid w:val="00421504"/>
    <w:rsid w:val="00421E09"/>
    <w:rsid w:val="00423C60"/>
    <w:rsid w:val="00424377"/>
    <w:rsid w:val="00426FEA"/>
    <w:rsid w:val="00432658"/>
    <w:rsid w:val="00432E1F"/>
    <w:rsid w:val="00433B82"/>
    <w:rsid w:val="00435340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6681"/>
    <w:rsid w:val="00447314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60654"/>
    <w:rsid w:val="0046280A"/>
    <w:rsid w:val="00465590"/>
    <w:rsid w:val="004660E4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D2613"/>
    <w:rsid w:val="004D2D04"/>
    <w:rsid w:val="004D67D9"/>
    <w:rsid w:val="004E07C5"/>
    <w:rsid w:val="004E0C47"/>
    <w:rsid w:val="004E1592"/>
    <w:rsid w:val="004E1637"/>
    <w:rsid w:val="004E2A6B"/>
    <w:rsid w:val="004E3F4A"/>
    <w:rsid w:val="004E6884"/>
    <w:rsid w:val="004E6C70"/>
    <w:rsid w:val="004F2E5E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20724"/>
    <w:rsid w:val="00527A56"/>
    <w:rsid w:val="005318B9"/>
    <w:rsid w:val="005336F4"/>
    <w:rsid w:val="00534F9C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87CF8"/>
    <w:rsid w:val="005908F9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EC5"/>
    <w:rsid w:val="005A2990"/>
    <w:rsid w:val="005A49E0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49FA"/>
    <w:rsid w:val="005F4DCA"/>
    <w:rsid w:val="005F5A01"/>
    <w:rsid w:val="005F6314"/>
    <w:rsid w:val="005F6CF1"/>
    <w:rsid w:val="00600261"/>
    <w:rsid w:val="00601DFE"/>
    <w:rsid w:val="00601E11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34A0"/>
    <w:rsid w:val="00624E51"/>
    <w:rsid w:val="0062520D"/>
    <w:rsid w:val="00625748"/>
    <w:rsid w:val="0062764D"/>
    <w:rsid w:val="00627E6B"/>
    <w:rsid w:val="006332F4"/>
    <w:rsid w:val="006375EE"/>
    <w:rsid w:val="0063788D"/>
    <w:rsid w:val="00637A09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1565"/>
    <w:rsid w:val="00672ABF"/>
    <w:rsid w:val="006735ED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698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30F"/>
    <w:rsid w:val="006D283C"/>
    <w:rsid w:val="006D37EC"/>
    <w:rsid w:val="006D725F"/>
    <w:rsid w:val="006E05E9"/>
    <w:rsid w:val="006E19FC"/>
    <w:rsid w:val="006E5348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04C8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B5976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486"/>
    <w:rsid w:val="007F4D61"/>
    <w:rsid w:val="007F6449"/>
    <w:rsid w:val="007F705E"/>
    <w:rsid w:val="007F7D78"/>
    <w:rsid w:val="00801A05"/>
    <w:rsid w:val="00801B59"/>
    <w:rsid w:val="008024D5"/>
    <w:rsid w:val="00804F52"/>
    <w:rsid w:val="00804F8A"/>
    <w:rsid w:val="00811C0D"/>
    <w:rsid w:val="0081222C"/>
    <w:rsid w:val="00814CD7"/>
    <w:rsid w:val="0081578F"/>
    <w:rsid w:val="00817E1A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ABF"/>
    <w:rsid w:val="00861CEB"/>
    <w:rsid w:val="008623EC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075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5D2"/>
    <w:rsid w:val="008E179F"/>
    <w:rsid w:val="008E2A0C"/>
    <w:rsid w:val="008E2E10"/>
    <w:rsid w:val="008E3233"/>
    <w:rsid w:val="008E34B7"/>
    <w:rsid w:val="008E46AF"/>
    <w:rsid w:val="008E470C"/>
    <w:rsid w:val="008E62E3"/>
    <w:rsid w:val="008E64D4"/>
    <w:rsid w:val="008F468F"/>
    <w:rsid w:val="008F701F"/>
    <w:rsid w:val="008F7C3D"/>
    <w:rsid w:val="00900DCA"/>
    <w:rsid w:val="0090135A"/>
    <w:rsid w:val="00902A47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31DB"/>
    <w:rsid w:val="009343CE"/>
    <w:rsid w:val="00935063"/>
    <w:rsid w:val="00936097"/>
    <w:rsid w:val="009370CD"/>
    <w:rsid w:val="00940F8F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765D"/>
    <w:rsid w:val="00970DAC"/>
    <w:rsid w:val="00972B53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498A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9A8"/>
    <w:rsid w:val="009C1D29"/>
    <w:rsid w:val="009C21C8"/>
    <w:rsid w:val="009C3CB0"/>
    <w:rsid w:val="009C4237"/>
    <w:rsid w:val="009C44AF"/>
    <w:rsid w:val="009C6386"/>
    <w:rsid w:val="009C6F06"/>
    <w:rsid w:val="009D0067"/>
    <w:rsid w:val="009D2021"/>
    <w:rsid w:val="009D2427"/>
    <w:rsid w:val="009D71CC"/>
    <w:rsid w:val="009E01CC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2A28"/>
    <w:rsid w:val="009F760F"/>
    <w:rsid w:val="00A00E71"/>
    <w:rsid w:val="00A019F7"/>
    <w:rsid w:val="00A02350"/>
    <w:rsid w:val="00A054E5"/>
    <w:rsid w:val="00A05DE6"/>
    <w:rsid w:val="00A07FC0"/>
    <w:rsid w:val="00A123C9"/>
    <w:rsid w:val="00A1277F"/>
    <w:rsid w:val="00A13403"/>
    <w:rsid w:val="00A13A47"/>
    <w:rsid w:val="00A144F5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90C"/>
    <w:rsid w:val="00A35B2D"/>
    <w:rsid w:val="00A35D4C"/>
    <w:rsid w:val="00A369A4"/>
    <w:rsid w:val="00A40EAF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223B"/>
    <w:rsid w:val="00A634F4"/>
    <w:rsid w:val="00A637B9"/>
    <w:rsid w:val="00A67B57"/>
    <w:rsid w:val="00A70075"/>
    <w:rsid w:val="00A702FF"/>
    <w:rsid w:val="00A708A7"/>
    <w:rsid w:val="00A7274C"/>
    <w:rsid w:val="00A72A82"/>
    <w:rsid w:val="00A74EC7"/>
    <w:rsid w:val="00A770BE"/>
    <w:rsid w:val="00A77809"/>
    <w:rsid w:val="00A77BB3"/>
    <w:rsid w:val="00A80ABB"/>
    <w:rsid w:val="00A841CD"/>
    <w:rsid w:val="00A84876"/>
    <w:rsid w:val="00A85D50"/>
    <w:rsid w:val="00A87003"/>
    <w:rsid w:val="00A8756C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97B88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1C7D"/>
    <w:rsid w:val="00AD2A6E"/>
    <w:rsid w:val="00AD56C5"/>
    <w:rsid w:val="00AD5AD5"/>
    <w:rsid w:val="00AD5D44"/>
    <w:rsid w:val="00AD6AFC"/>
    <w:rsid w:val="00AD6ECF"/>
    <w:rsid w:val="00AE1462"/>
    <w:rsid w:val="00AE2326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1224"/>
    <w:rsid w:val="00B31B66"/>
    <w:rsid w:val="00B33613"/>
    <w:rsid w:val="00B34E0B"/>
    <w:rsid w:val="00B401B2"/>
    <w:rsid w:val="00B40BF6"/>
    <w:rsid w:val="00B41712"/>
    <w:rsid w:val="00B434F9"/>
    <w:rsid w:val="00B441C8"/>
    <w:rsid w:val="00B46B94"/>
    <w:rsid w:val="00B46BE6"/>
    <w:rsid w:val="00B46EB6"/>
    <w:rsid w:val="00B4704F"/>
    <w:rsid w:val="00B47CC1"/>
    <w:rsid w:val="00B502AB"/>
    <w:rsid w:val="00B52B2F"/>
    <w:rsid w:val="00B52DDB"/>
    <w:rsid w:val="00B54859"/>
    <w:rsid w:val="00B55930"/>
    <w:rsid w:val="00B61011"/>
    <w:rsid w:val="00B625E6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F51"/>
    <w:rsid w:val="00B76A10"/>
    <w:rsid w:val="00B76A68"/>
    <w:rsid w:val="00B77461"/>
    <w:rsid w:val="00B77D8E"/>
    <w:rsid w:val="00B801E4"/>
    <w:rsid w:val="00B82215"/>
    <w:rsid w:val="00B827FB"/>
    <w:rsid w:val="00B836EC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66E3"/>
    <w:rsid w:val="00BA7967"/>
    <w:rsid w:val="00BB29A3"/>
    <w:rsid w:val="00BB3201"/>
    <w:rsid w:val="00BB4052"/>
    <w:rsid w:val="00BB558D"/>
    <w:rsid w:val="00BB644C"/>
    <w:rsid w:val="00BB76E8"/>
    <w:rsid w:val="00BB7A0C"/>
    <w:rsid w:val="00BC0E78"/>
    <w:rsid w:val="00BC159D"/>
    <w:rsid w:val="00BC19C0"/>
    <w:rsid w:val="00BC1B1E"/>
    <w:rsid w:val="00BC1D97"/>
    <w:rsid w:val="00BC297A"/>
    <w:rsid w:val="00BC3C72"/>
    <w:rsid w:val="00BC4749"/>
    <w:rsid w:val="00BC5066"/>
    <w:rsid w:val="00BC5A7F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74D"/>
    <w:rsid w:val="00C64BAA"/>
    <w:rsid w:val="00C674E9"/>
    <w:rsid w:val="00C7011F"/>
    <w:rsid w:val="00C823A9"/>
    <w:rsid w:val="00C8407A"/>
    <w:rsid w:val="00C90D11"/>
    <w:rsid w:val="00C918EC"/>
    <w:rsid w:val="00C93F3C"/>
    <w:rsid w:val="00C9446F"/>
    <w:rsid w:val="00C95CDA"/>
    <w:rsid w:val="00C9735E"/>
    <w:rsid w:val="00C97C06"/>
    <w:rsid w:val="00CA136A"/>
    <w:rsid w:val="00CA141F"/>
    <w:rsid w:val="00CA2549"/>
    <w:rsid w:val="00CA2945"/>
    <w:rsid w:val="00CA3162"/>
    <w:rsid w:val="00CA37BD"/>
    <w:rsid w:val="00CA4346"/>
    <w:rsid w:val="00CA43CF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1B8A"/>
    <w:rsid w:val="00CC2A32"/>
    <w:rsid w:val="00CC3100"/>
    <w:rsid w:val="00CC52C8"/>
    <w:rsid w:val="00CC5FD1"/>
    <w:rsid w:val="00CC617B"/>
    <w:rsid w:val="00CD1C14"/>
    <w:rsid w:val="00CD230B"/>
    <w:rsid w:val="00CD2F1B"/>
    <w:rsid w:val="00CD3AF1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36C"/>
    <w:rsid w:val="00CF3CA0"/>
    <w:rsid w:val="00CF438D"/>
    <w:rsid w:val="00CF474E"/>
    <w:rsid w:val="00CF5382"/>
    <w:rsid w:val="00CF6F76"/>
    <w:rsid w:val="00D01EF6"/>
    <w:rsid w:val="00D03B04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5784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1D7D"/>
    <w:rsid w:val="00D749CC"/>
    <w:rsid w:val="00D75185"/>
    <w:rsid w:val="00D75E39"/>
    <w:rsid w:val="00D7743A"/>
    <w:rsid w:val="00D774CD"/>
    <w:rsid w:val="00D8076F"/>
    <w:rsid w:val="00D80793"/>
    <w:rsid w:val="00D8207C"/>
    <w:rsid w:val="00D82A72"/>
    <w:rsid w:val="00D8425C"/>
    <w:rsid w:val="00D84B15"/>
    <w:rsid w:val="00D85C84"/>
    <w:rsid w:val="00D875C2"/>
    <w:rsid w:val="00D87D5E"/>
    <w:rsid w:val="00D87D7A"/>
    <w:rsid w:val="00D90086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B7172"/>
    <w:rsid w:val="00DC2941"/>
    <w:rsid w:val="00DC3165"/>
    <w:rsid w:val="00DC3EA5"/>
    <w:rsid w:val="00DC5092"/>
    <w:rsid w:val="00DD2B04"/>
    <w:rsid w:val="00DD49B2"/>
    <w:rsid w:val="00DD78E8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2A7D"/>
    <w:rsid w:val="00E031DE"/>
    <w:rsid w:val="00E04CB5"/>
    <w:rsid w:val="00E05079"/>
    <w:rsid w:val="00E067A7"/>
    <w:rsid w:val="00E13024"/>
    <w:rsid w:val="00E13402"/>
    <w:rsid w:val="00E135F2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3B5E"/>
    <w:rsid w:val="00E348A3"/>
    <w:rsid w:val="00E35751"/>
    <w:rsid w:val="00E36D05"/>
    <w:rsid w:val="00E3722B"/>
    <w:rsid w:val="00E40E4D"/>
    <w:rsid w:val="00E418E3"/>
    <w:rsid w:val="00E43C0D"/>
    <w:rsid w:val="00E446B9"/>
    <w:rsid w:val="00E457B2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DF4"/>
    <w:rsid w:val="00E87F88"/>
    <w:rsid w:val="00E90F02"/>
    <w:rsid w:val="00E910AC"/>
    <w:rsid w:val="00E91855"/>
    <w:rsid w:val="00E937DF"/>
    <w:rsid w:val="00E93DAD"/>
    <w:rsid w:val="00E94F76"/>
    <w:rsid w:val="00EA1F6C"/>
    <w:rsid w:val="00EA3128"/>
    <w:rsid w:val="00EA3CDE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6595"/>
    <w:rsid w:val="00EC75E0"/>
    <w:rsid w:val="00ED0AF3"/>
    <w:rsid w:val="00ED13CB"/>
    <w:rsid w:val="00ED2CC1"/>
    <w:rsid w:val="00ED6163"/>
    <w:rsid w:val="00ED64F6"/>
    <w:rsid w:val="00ED69E9"/>
    <w:rsid w:val="00EE2F90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49E4"/>
    <w:rsid w:val="00F04D33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1CC4"/>
    <w:rsid w:val="00F3361A"/>
    <w:rsid w:val="00F33E73"/>
    <w:rsid w:val="00F34152"/>
    <w:rsid w:val="00F34F84"/>
    <w:rsid w:val="00F357FF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2F"/>
    <w:rsid w:val="00F70796"/>
    <w:rsid w:val="00F71629"/>
    <w:rsid w:val="00F71CAC"/>
    <w:rsid w:val="00F71E6D"/>
    <w:rsid w:val="00F72A97"/>
    <w:rsid w:val="00F72F87"/>
    <w:rsid w:val="00F7304E"/>
    <w:rsid w:val="00F73267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  <w:rsid w:val="00FF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destinations/county/armagh/armagh-city/" TargetMode="External"/><Relationship Id="rId13" Type="http://schemas.openxmlformats.org/officeDocument/2006/relationships/hyperlink" Target="https://visitarmagh.com/festivals/georgianfestival/georgian-accomadation-offers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visitarmagh.com/festivals/georgianfestival/" TargetMode="External"/><Relationship Id="rId12" Type="http://schemas.openxmlformats.org/officeDocument/2006/relationships/hyperlink" Target="https://visitarmagh.com/festivals/georgianfestival/georgian-accomadation-offers/" TargetMode="External"/><Relationship Id="rId17" Type="http://schemas.openxmlformats.org/officeDocument/2006/relationships/hyperlink" Target="http://www.ireland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visitarmagh.com/places-to-explore/navan-centre-for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isitarmagh.com/festivals/georgianfestival/georgian-itineraries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killeavycastle.com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visitarmagh.com/places-to-explore/armagh-county-museum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visitarmagh.com/2025-11-28t1920000000-2/" TargetMode="External"/><Relationship Id="rId14" Type="http://schemas.openxmlformats.org/officeDocument/2006/relationships/hyperlink" Target="https://charlemonthouse.com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Joshua Cadman</cp:lastModifiedBy>
  <cp:revision>44</cp:revision>
  <dcterms:created xsi:type="dcterms:W3CDTF">2025-10-30T13:01:00Z</dcterms:created>
  <dcterms:modified xsi:type="dcterms:W3CDTF">2025-11-06T10:30:00Z</dcterms:modified>
</cp:coreProperties>
</file>